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8FF164B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Bogotá, </w:t>
      </w:r>
      <w:r w:rsidR="00907026">
        <w:rPr>
          <w:rFonts w:ascii="Arial" w:eastAsia="Arial" w:hAnsi="Arial" w:cs="Arial"/>
          <w:color w:val="FF0000"/>
        </w:rPr>
        <w:t>marzo de</w:t>
      </w:r>
      <w:r>
        <w:rPr>
          <w:rFonts w:ascii="Arial" w:eastAsia="Arial" w:hAnsi="Arial" w:cs="Arial"/>
        </w:rPr>
        <w:t xml:space="preserve"> 202</w:t>
      </w:r>
      <w:r w:rsidR="0042121F">
        <w:rPr>
          <w:rFonts w:ascii="Arial" w:eastAsia="Arial" w:hAnsi="Arial" w:cs="Arial"/>
        </w:rPr>
        <w:t>4</w:t>
      </w:r>
    </w:p>
    <w:p w14:paraId="0000000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</w:p>
    <w:p w14:paraId="00000003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Señores:</w:t>
      </w:r>
    </w:p>
    <w:p w14:paraId="00000006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EMPRESA FERREA REGIONAL SAS</w:t>
      </w:r>
    </w:p>
    <w:p w14:paraId="00000007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Ciudad</w:t>
      </w:r>
    </w:p>
    <w:p w14:paraId="0000000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9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B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Respetados Señores: </w:t>
      </w:r>
    </w:p>
    <w:p w14:paraId="0000000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D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E" w14:textId="5465E263" w:rsidR="003E6945" w:rsidRDefault="00000000" w:rsidP="00907026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 medio de la presente, manifiesto mi interés en presentar propuesta de servicios como persona natural para la </w:t>
      </w:r>
      <w:r w:rsidR="0042121F">
        <w:rPr>
          <w:rFonts w:ascii="Arial" w:eastAsia="Arial" w:hAnsi="Arial" w:cs="Arial"/>
        </w:rPr>
        <w:t>Dirección o Área</w:t>
      </w:r>
      <w:r>
        <w:rPr>
          <w:rFonts w:ascii="Arial" w:eastAsia="Arial" w:hAnsi="Arial" w:cs="Arial"/>
        </w:rPr>
        <w:t xml:space="preserve"> </w:t>
      </w:r>
      <w:r w:rsidR="0042121F">
        <w:rPr>
          <w:rFonts w:ascii="Arial" w:eastAsia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907026" w:rsidRPr="00907026">
        <w:rPr>
          <w:rFonts w:ascii="Arial" w:eastAsia="Arial" w:hAnsi="Arial" w:cs="Arial"/>
          <w:color w:val="FF0000"/>
        </w:rPr>
        <w:t>Subdirección de Integración, Sostenibilidad y</w:t>
      </w:r>
      <w:r w:rsidR="00907026">
        <w:rPr>
          <w:rFonts w:ascii="Arial" w:eastAsia="Arial" w:hAnsi="Arial" w:cs="Arial"/>
          <w:color w:val="FF0000"/>
        </w:rPr>
        <w:t xml:space="preserve"> </w:t>
      </w:r>
      <w:r w:rsidR="00907026" w:rsidRPr="00907026">
        <w:rPr>
          <w:rFonts w:ascii="Arial" w:eastAsia="Arial" w:hAnsi="Arial" w:cs="Arial"/>
          <w:color w:val="FF0000"/>
        </w:rPr>
        <w:t>Entorno</w:t>
      </w:r>
      <w:r>
        <w:rPr>
          <w:rFonts w:ascii="Arial" w:eastAsia="Arial" w:hAnsi="Arial" w:cs="Arial"/>
        </w:rPr>
        <w:t xml:space="preserve"> de la Empresa Férrea Regional SAS, en los siguientes términos;</w:t>
      </w:r>
    </w:p>
    <w:p w14:paraId="0000000F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0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2" w14:textId="70CCA01F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u w:val="single"/>
        </w:rPr>
        <w:t>OBJETO:</w:t>
      </w:r>
      <w:r>
        <w:rPr>
          <w:rFonts w:ascii="Arial" w:eastAsia="Arial" w:hAnsi="Arial" w:cs="Arial"/>
        </w:rPr>
        <w:t xml:space="preserve"> </w:t>
      </w:r>
      <w:r w:rsidR="00907026" w:rsidRPr="00907026">
        <w:rPr>
          <w:rFonts w:ascii="Arial" w:eastAsia="Arial" w:hAnsi="Arial" w:cs="Arial"/>
          <w:bCs/>
          <w:color w:val="FF0000"/>
        </w:rPr>
        <w:t xml:space="preserve">“Prestación de servicios profesionales jurídicos especializados a la Subdirección de Integración, Sostenibilidad y Entorno de la Empresa Férrea Regional S.A.S. para adelantar los trámites de adquisición de inmuebles por motivos de utilidad pública en los proyectos </w:t>
      </w:r>
      <w:proofErr w:type="spellStart"/>
      <w:r w:rsidR="00907026" w:rsidRPr="00907026">
        <w:rPr>
          <w:rFonts w:ascii="Arial" w:eastAsia="Arial" w:hAnsi="Arial" w:cs="Arial"/>
          <w:bCs/>
          <w:color w:val="FF0000"/>
        </w:rPr>
        <w:t>Regiotram</w:t>
      </w:r>
      <w:proofErr w:type="spellEnd"/>
      <w:r w:rsidR="00907026" w:rsidRPr="00907026">
        <w:rPr>
          <w:rFonts w:ascii="Arial" w:eastAsia="Arial" w:hAnsi="Arial" w:cs="Arial"/>
          <w:bCs/>
          <w:color w:val="FF0000"/>
        </w:rPr>
        <w:t xml:space="preserve"> de Occidente y Transmilenio Soacha Fase II y III a cargo de la Entidad.”</w:t>
      </w:r>
    </w:p>
    <w:p w14:paraId="0D710A5D" w14:textId="77777777" w:rsidR="00907026" w:rsidRDefault="00907026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3" w14:textId="4A189B0A" w:rsidR="003E6945" w:rsidRPr="00907026" w:rsidRDefault="00000000">
      <w:pP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  <w:u w:val="single"/>
        </w:rPr>
        <w:t>EJECUCIÓN:</w:t>
      </w:r>
      <w:r>
        <w:rPr>
          <w:rFonts w:ascii="Arial" w:eastAsia="Arial" w:hAnsi="Arial" w:cs="Arial"/>
        </w:rPr>
        <w:t xml:space="preserve"> </w:t>
      </w:r>
      <w:r w:rsidR="00907026" w:rsidRPr="00907026">
        <w:rPr>
          <w:rFonts w:ascii="Arial" w:eastAsia="Arial" w:hAnsi="Arial" w:cs="Arial"/>
          <w:bCs/>
          <w:color w:val="FF0000"/>
        </w:rPr>
        <w:t>Tres (3</w:t>
      </w:r>
      <w:r w:rsidRPr="00907026">
        <w:rPr>
          <w:rFonts w:ascii="Arial" w:eastAsia="Arial" w:hAnsi="Arial" w:cs="Arial"/>
          <w:bCs/>
          <w:color w:val="FF0000"/>
        </w:rPr>
        <w:t>)</w:t>
      </w:r>
      <w:r w:rsidRPr="00907026">
        <w:rPr>
          <w:rFonts w:ascii="Arial" w:eastAsia="Arial" w:hAnsi="Arial" w:cs="Arial"/>
          <w:bCs/>
        </w:rPr>
        <w:t xml:space="preserve"> meses</w:t>
      </w:r>
      <w:r w:rsidR="00907026" w:rsidRPr="00907026">
        <w:rPr>
          <w:rFonts w:ascii="Arial" w:eastAsia="Arial" w:hAnsi="Arial" w:cs="Arial"/>
          <w:bCs/>
        </w:rPr>
        <w:t>.</w:t>
      </w:r>
    </w:p>
    <w:p w14:paraId="0000001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VALIDEZ DE LA OFERTA:</w:t>
      </w:r>
      <w:r>
        <w:rPr>
          <w:rFonts w:ascii="Arial" w:eastAsia="Arial" w:hAnsi="Arial" w:cs="Arial"/>
        </w:rPr>
        <w:t xml:space="preserve"> Noventa (90) días</w:t>
      </w:r>
    </w:p>
    <w:p w14:paraId="00000016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7" w14:textId="3A4B9E25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u w:val="single"/>
        </w:rPr>
        <w:t>VALOR:</w:t>
      </w:r>
      <w:r>
        <w:rPr>
          <w:rFonts w:ascii="Arial" w:eastAsia="Arial" w:hAnsi="Arial" w:cs="Arial"/>
        </w:rPr>
        <w:t xml:space="preserve"> </w:t>
      </w:r>
      <w:r w:rsidR="00907026" w:rsidRPr="00907026">
        <w:rPr>
          <w:rFonts w:ascii="Arial" w:eastAsia="Arial" w:hAnsi="Arial" w:cs="Arial"/>
          <w:bCs/>
          <w:color w:val="FF0000"/>
        </w:rPr>
        <w:t xml:space="preserve">CUARENTA Y CINCO MILLONES QUINIENTOS DIECINUEVE MIL SEISCIENTOS TREINTA Y CINCO PESOS MONEDA CORRIENTE </w:t>
      </w:r>
      <w:r w:rsidRPr="00907026">
        <w:rPr>
          <w:rFonts w:ascii="Arial" w:eastAsia="Arial" w:hAnsi="Arial" w:cs="Arial"/>
          <w:bCs/>
          <w:color w:val="FF0000"/>
        </w:rPr>
        <w:t>(</w:t>
      </w:r>
      <w:r w:rsidR="00907026" w:rsidRPr="00907026">
        <w:rPr>
          <w:rFonts w:ascii="Arial" w:eastAsia="Arial" w:hAnsi="Arial" w:cs="Arial"/>
          <w:bCs/>
          <w:color w:val="FF0000"/>
        </w:rPr>
        <w:t>$45.519.635</w:t>
      </w:r>
      <w:r w:rsidRPr="00907026">
        <w:rPr>
          <w:rFonts w:ascii="Arial" w:eastAsia="Arial" w:hAnsi="Arial" w:cs="Arial"/>
          <w:bCs/>
          <w:color w:val="FF0000"/>
        </w:rPr>
        <w:t xml:space="preserve">) </w:t>
      </w:r>
      <w:r w:rsidRPr="00907026">
        <w:rPr>
          <w:rFonts w:ascii="Arial" w:eastAsia="Arial" w:hAnsi="Arial" w:cs="Arial"/>
          <w:bCs/>
        </w:rPr>
        <w:t>M/CTE</w:t>
      </w:r>
      <w:r w:rsidR="00907026" w:rsidRPr="00907026">
        <w:rPr>
          <w:rFonts w:ascii="Arial" w:eastAsia="Arial" w:hAnsi="Arial" w:cs="Arial"/>
          <w:bCs/>
        </w:rPr>
        <w:t>,</w:t>
      </w:r>
      <w:r w:rsidR="00907026">
        <w:rPr>
          <w:rFonts w:ascii="Arial" w:eastAsia="Arial" w:hAnsi="Arial" w:cs="Arial"/>
        </w:rPr>
        <w:t xml:space="preserve"> IVA incluido.</w:t>
      </w:r>
    </w:p>
    <w:p w14:paraId="0000001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9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FORMA DE PAGO:</w:t>
      </w:r>
      <w:r>
        <w:rPr>
          <w:rFonts w:ascii="Arial" w:eastAsia="Arial" w:hAnsi="Arial" w:cs="Arial"/>
        </w:rPr>
        <w:t xml:space="preserve"> La determinada por la entidad</w:t>
      </w:r>
    </w:p>
    <w:p w14:paraId="0000001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B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D" w14:textId="01FEC909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Agradezco su atención y quedo atento</w:t>
      </w:r>
      <w:r w:rsidR="00907026">
        <w:rPr>
          <w:rFonts w:ascii="Arial" w:eastAsia="Arial" w:hAnsi="Arial" w:cs="Arial"/>
        </w:rPr>
        <w:t>,</w:t>
      </w:r>
    </w:p>
    <w:p w14:paraId="0000001E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000001F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0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1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8EC2BE8" w14:textId="77777777" w:rsidR="00907026" w:rsidRPr="00907026" w:rsidRDefault="00907026" w:rsidP="00907026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 w:rsidRPr="00907026">
        <w:rPr>
          <w:rFonts w:ascii="Arial" w:eastAsia="Arial" w:hAnsi="Arial" w:cs="Arial"/>
          <w:b/>
          <w:color w:val="FF0000"/>
        </w:rPr>
        <w:t>CARLOS ANDRÉS BONILLA GOMEZ</w:t>
      </w:r>
    </w:p>
    <w:p w14:paraId="675D0BE4" w14:textId="77777777" w:rsidR="00907026" w:rsidRPr="00907026" w:rsidRDefault="00907026" w:rsidP="00907026">
      <w:pPr>
        <w:spacing w:after="0" w:line="240" w:lineRule="auto"/>
        <w:jc w:val="both"/>
        <w:rPr>
          <w:rFonts w:ascii="Arial" w:eastAsia="Arial" w:hAnsi="Arial" w:cs="Arial"/>
          <w:bCs/>
          <w:color w:val="FF0000"/>
        </w:rPr>
      </w:pPr>
      <w:r w:rsidRPr="00907026">
        <w:rPr>
          <w:rFonts w:ascii="Arial" w:eastAsia="Arial" w:hAnsi="Arial" w:cs="Arial"/>
          <w:bCs/>
          <w:color w:val="FF0000"/>
        </w:rPr>
        <w:t>C.C. 80.020.742</w:t>
      </w:r>
    </w:p>
    <w:p w14:paraId="779E14E6" w14:textId="7DB7F777" w:rsidR="00907026" w:rsidRPr="00907026" w:rsidRDefault="00907026" w:rsidP="00907026">
      <w:pPr>
        <w:spacing w:after="0" w:line="240" w:lineRule="auto"/>
        <w:jc w:val="both"/>
        <w:rPr>
          <w:rFonts w:ascii="Arial" w:eastAsia="Arial" w:hAnsi="Arial" w:cs="Arial"/>
          <w:bCs/>
          <w:color w:val="FF0000"/>
        </w:rPr>
      </w:pPr>
      <w:r w:rsidRPr="00907026">
        <w:rPr>
          <w:rFonts w:ascii="Arial" w:eastAsia="Arial" w:hAnsi="Arial" w:cs="Arial"/>
          <w:bCs/>
          <w:color w:val="FF0000"/>
        </w:rPr>
        <w:t>Dirección</w:t>
      </w:r>
      <w:r w:rsidRPr="00907026">
        <w:rPr>
          <w:rFonts w:ascii="Arial" w:eastAsia="Arial" w:hAnsi="Arial" w:cs="Arial"/>
          <w:bCs/>
          <w:color w:val="FF0000"/>
        </w:rPr>
        <w:t>: Calle 62 No. 4</w:t>
      </w:r>
      <w:r>
        <w:rPr>
          <w:rFonts w:ascii="Arial" w:eastAsia="Arial" w:hAnsi="Arial" w:cs="Arial"/>
          <w:bCs/>
          <w:color w:val="FF0000"/>
        </w:rPr>
        <w:t xml:space="preserve"> </w:t>
      </w:r>
      <w:r w:rsidRPr="00907026">
        <w:rPr>
          <w:rFonts w:ascii="Arial" w:eastAsia="Arial" w:hAnsi="Arial" w:cs="Arial"/>
          <w:bCs/>
          <w:color w:val="FF0000"/>
        </w:rPr>
        <w:t>A-56 Apto 304</w:t>
      </w:r>
    </w:p>
    <w:p w14:paraId="00000026" w14:textId="1A710ACC" w:rsidR="003E6945" w:rsidRPr="00907026" w:rsidRDefault="00907026" w:rsidP="00907026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907026">
        <w:rPr>
          <w:rFonts w:ascii="Arial" w:eastAsia="Arial" w:hAnsi="Arial" w:cs="Arial"/>
          <w:bCs/>
          <w:color w:val="FF0000"/>
        </w:rPr>
        <w:t>Teléfono</w:t>
      </w:r>
      <w:r w:rsidRPr="00907026">
        <w:rPr>
          <w:rFonts w:ascii="Arial" w:eastAsia="Arial" w:hAnsi="Arial" w:cs="Arial"/>
          <w:bCs/>
          <w:color w:val="FF0000"/>
        </w:rPr>
        <w:t>: 3176710039</w:t>
      </w:r>
    </w:p>
    <w:sectPr w:rsidR="003E6945" w:rsidRPr="0090702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45"/>
    <w:rsid w:val="003E6945"/>
    <w:rsid w:val="0042121F"/>
    <w:rsid w:val="00907026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464B"/>
  <w15:docId w15:val="{2B29C118-C98A-41F4-9430-22197245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AAA"/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BE43D7"/>
    <w:rPr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s0Zh9uYQaIzi0XlscRAO++1Pw==">CgMxLjAyCGguZ2pkZ3hzOAByITFVLVJMWkhPZllyWHgtekd6S2REWUN5ZUZDekh2eFh6bA==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Panqueva</dc:creator>
  <cp:lastModifiedBy>Jazmín Manjarrés</cp:lastModifiedBy>
  <cp:revision>4</cp:revision>
  <dcterms:created xsi:type="dcterms:W3CDTF">2022-11-28T19:40:00Z</dcterms:created>
  <dcterms:modified xsi:type="dcterms:W3CDTF">2024-03-17T04:19:00Z</dcterms:modified>
</cp:coreProperties>
</file>